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4B95" w14:textId="05FAF484" w:rsidR="00E54CFB" w:rsidRPr="002A797E" w:rsidRDefault="00AC47F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B5AC53" wp14:editId="1979A2F3">
                <wp:simplePos x="0" y="0"/>
                <wp:positionH relativeFrom="page">
                  <wp:posOffset>1552575</wp:posOffset>
                </wp:positionH>
                <wp:positionV relativeFrom="page">
                  <wp:posOffset>2164715</wp:posOffset>
                </wp:positionV>
                <wp:extent cx="1278255" cy="377825"/>
                <wp:effectExtent l="0" t="0" r="17145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DA83E" w14:textId="7FEA472E" w:rsidR="00127A38" w:rsidRDefault="00AC47F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22.25pt;margin-top:170.45pt;width:100.65pt;height:29.7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" filled="f" stroked="f">
                <v:textbox inset="0,0,0,0">
                  <w:txbxContent>
                    <w:p w14:paraId="3BFDA83E" w14:textId="7FEA472E" w:rsidR="00127A38" w:rsidRDefault="00AC47F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CF03F2" wp14:editId="245C31AC">
                <wp:simplePos x="0" y="0"/>
                <wp:positionH relativeFrom="page">
                  <wp:posOffset>5244860</wp:posOffset>
                </wp:positionH>
                <wp:positionV relativeFrom="page">
                  <wp:posOffset>2165230</wp:posOffset>
                </wp:positionV>
                <wp:extent cx="1742201" cy="377837"/>
                <wp:effectExtent l="0" t="0" r="10795" b="31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201" cy="377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BF24" w14:textId="42E2B7A7" w:rsidR="00127A38" w:rsidRDefault="00AC47F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C47FE">
                              <w:rPr>
                                <w:szCs w:val="28"/>
                                <w:lang w:val="ru-RU"/>
                              </w:rPr>
                              <w:t>299-2024-01-05С-149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413pt;margin-top:170.5pt;width:137.2pt;height:29.7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" filled="f" stroked="f">
                <v:textbox inset="0,0,0,0">
                  <w:txbxContent>
                    <w:p w14:paraId="3F89BF24" w14:textId="42E2B7A7" w:rsidR="00127A38" w:rsidRDefault="00AC47F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C47FE">
                        <w:rPr>
                          <w:szCs w:val="28"/>
                          <w:lang w:val="ru-RU"/>
                        </w:rPr>
                        <w:t>299-2024-01-05С-149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404B4F" wp14:editId="018FBCEA">
                <wp:simplePos x="0" y="0"/>
                <wp:positionH relativeFrom="page">
                  <wp:posOffset>895350</wp:posOffset>
                </wp:positionH>
                <wp:positionV relativeFrom="page">
                  <wp:posOffset>2962274</wp:posOffset>
                </wp:positionV>
                <wp:extent cx="3004185" cy="1095375"/>
                <wp:effectExtent l="0" t="0" r="571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D8567" w14:textId="3737EA29" w:rsidR="00127A38" w:rsidRPr="006E3A14" w:rsidRDefault="00127A38" w:rsidP="00127A3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Pr="00127A38">
                              <w:rPr>
                                <w:b/>
                                <w:szCs w:val="28"/>
                              </w:rPr>
                              <w:t>проекта генерального плана Пермского муниципального округа Пермского края применительно к населенным пунктам с. Рождественское</w:t>
                            </w:r>
                            <w:r w:rsidR="00DD0DD6">
                              <w:rPr>
                                <w:b/>
                                <w:szCs w:val="28"/>
                              </w:rPr>
                              <w:t xml:space="preserve"> и</w:t>
                            </w:r>
                            <w:r w:rsidRPr="00127A3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127A38">
                              <w:rPr>
                                <w:b/>
                                <w:szCs w:val="28"/>
                              </w:rPr>
                              <w:t>д. Луговая</w:t>
                            </w:r>
                          </w:p>
                          <w:p w14:paraId="7A63C2F1" w14:textId="77777777" w:rsidR="00127A38" w:rsidRDefault="00127A3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404B4F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70.5pt;margin-top:233.25pt;width:236.5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" filled="f" stroked="f">
                <v:textbox inset="0,0,0,0">
                  <w:txbxContent>
                    <w:p w14:paraId="712D8567" w14:textId="3737EA29" w:rsidR="00127A38" w:rsidRPr="006E3A14" w:rsidRDefault="00127A38" w:rsidP="00127A3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Pr="00127A38">
                        <w:rPr>
                          <w:b/>
                          <w:szCs w:val="28"/>
                        </w:rPr>
                        <w:t>проекта генерального плана Пермского муниципального округа Пермского края применительно к населенным пунктам с. Рождественское</w:t>
                      </w:r>
                      <w:r w:rsidR="00DD0DD6">
                        <w:rPr>
                          <w:b/>
                          <w:szCs w:val="28"/>
                        </w:rPr>
                        <w:t xml:space="preserve"> и</w:t>
                      </w:r>
                      <w:r w:rsidRPr="00127A3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127A38">
                        <w:rPr>
                          <w:b/>
                          <w:szCs w:val="28"/>
                        </w:rPr>
                        <w:t>д. Луговая</w:t>
                      </w:r>
                    </w:p>
                    <w:p w14:paraId="7A63C2F1" w14:textId="77777777" w:rsidR="00127A38" w:rsidRDefault="00127A3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1D0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342018C" wp14:editId="07831B76">
            <wp:simplePos x="0" y="0"/>
            <wp:positionH relativeFrom="page">
              <wp:posOffset>900430</wp:posOffset>
            </wp:positionH>
            <wp:positionV relativeFrom="page">
              <wp:posOffset>203200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B2935" wp14:editId="5748ADB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A9BE" w14:textId="77777777" w:rsidR="00127A38" w:rsidRDefault="00127A3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B2935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719DA9BE" w14:textId="77777777" w:rsidR="00127A38" w:rsidRDefault="00127A3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3C5E88" wp14:editId="19034B3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7FE4E" w14:textId="77777777" w:rsidR="00127A38" w:rsidRDefault="00127A3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C5E88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E07FE4E" w14:textId="77777777" w:rsidR="00127A38" w:rsidRDefault="00127A3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E696595" wp14:editId="1C6ACE7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52C6" w14:textId="77777777" w:rsidR="00127A38" w:rsidRDefault="00127A38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96595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42A552C6" w14:textId="77777777" w:rsidR="00127A38" w:rsidRDefault="00127A38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8803E38" wp14:editId="7ADFB5A5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10714" w14:textId="77777777" w:rsidR="00127A38" w:rsidRDefault="00127A38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03E38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56310714" w14:textId="77777777" w:rsidR="00127A38" w:rsidRDefault="00127A38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34869D5" wp14:editId="3C1109F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ED53B" w14:textId="77777777" w:rsidR="00127A38" w:rsidRDefault="00127A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869D5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615ED53B" w14:textId="77777777" w:rsidR="00127A38" w:rsidRDefault="00127A3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4B90141" wp14:editId="78720C5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3240" w14:textId="77777777" w:rsidR="00127A38" w:rsidRDefault="00127A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90141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C8D3240" w14:textId="77777777" w:rsidR="00127A38" w:rsidRDefault="00127A3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5415777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6C53CE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C91A9BB" w14:textId="77777777" w:rsidR="00127A38" w:rsidRDefault="00127A38" w:rsidP="005442EE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14:paraId="44DEF473" w14:textId="024F0579" w:rsidR="00B8721D" w:rsidRPr="00D84819" w:rsidRDefault="00DE10D3" w:rsidP="0026041B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>
        <w:t xml:space="preserve">соответствии </w:t>
      </w:r>
      <w:r>
        <w:rPr>
          <w:shd w:val="clear" w:color="auto" w:fill="FFFFFF"/>
        </w:rPr>
        <w:t>со статьями</w:t>
      </w:r>
      <w:r w:rsidRPr="0017303C">
        <w:rPr>
          <w:shd w:val="clear" w:color="auto" w:fill="FFFFFF"/>
        </w:rPr>
        <w:t xml:space="preserve"> 5.1, 24, 28 Градостроительного ко</w:t>
      </w:r>
      <w:r>
        <w:rPr>
          <w:shd w:val="clear" w:color="auto" w:fill="FFFFFF"/>
        </w:rPr>
        <w:t>декса Российской Федерац</w:t>
      </w:r>
      <w:bookmarkStart w:id="2" w:name="_GoBack"/>
      <w:bookmarkEnd w:id="2"/>
      <w:r>
        <w:rPr>
          <w:shd w:val="clear" w:color="auto" w:fill="FFFFFF"/>
        </w:rPr>
        <w:t>ии</w:t>
      </w:r>
      <w:r>
        <w:t xml:space="preserve">, пунктом 2 статьи 7 </w:t>
      </w:r>
      <w:r>
        <w:rPr>
          <w:szCs w:val="28"/>
        </w:rPr>
        <w:t>Федерального закона от 14 марта 2022 г. № 58-ФЗ «О внесении изменений в отдельные законодательные акты Российской Федерации»,</w:t>
      </w:r>
      <w:r>
        <w:t xml:space="preserve">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>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A96058" w:rsidRPr="00A96058">
        <w:rPr>
          <w:szCs w:val="28"/>
        </w:rPr>
        <w:t>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="00A96058">
        <w:rPr>
          <w:szCs w:val="28"/>
        </w:rPr>
        <w:t xml:space="preserve">, </w:t>
      </w:r>
      <w:r w:rsidR="00DF554D">
        <w:t>статьей</w:t>
      </w:r>
      <w:r w:rsidR="00DF554D" w:rsidRPr="00DF554D">
        <w:t xml:space="preserve"> 17</w:t>
      </w:r>
      <w:r w:rsidR="00DF554D">
        <w:t xml:space="preserve">, </w:t>
      </w:r>
      <w:r w:rsidR="00A510B8">
        <w:t>п</w:t>
      </w:r>
      <w:r w:rsidR="00DF554D">
        <w:t xml:space="preserve">унктами 3, 10 части 1 статьи 30 </w:t>
      </w:r>
      <w:r w:rsidR="00DF554D" w:rsidRPr="00DF554D">
        <w:t>Устава Пермского муниципального округа Пермского края</w:t>
      </w:r>
      <w:r w:rsidR="00F9484B">
        <w:t xml:space="preserve">, </w:t>
      </w:r>
      <w:r w:rsidR="004316EC">
        <w:rPr>
          <w:szCs w:val="28"/>
        </w:rPr>
        <w:t>с Положением об организации и</w:t>
      </w:r>
      <w:r w:rsidR="00ED7A15">
        <w:rPr>
          <w:szCs w:val="28"/>
        </w:rPr>
        <w:t xml:space="preserve"> </w:t>
      </w:r>
      <w:r w:rsidR="004316EC"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ED7A15">
        <w:rPr>
          <w:szCs w:val="28"/>
        </w:rPr>
        <w:t xml:space="preserve"> </w:t>
      </w:r>
      <w:r w:rsidR="004316EC"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 w:rsidR="004316EC">
        <w:rPr>
          <w:szCs w:val="28"/>
        </w:rPr>
        <w:t>Пермского края,</w:t>
      </w:r>
      <w:r w:rsidR="004316EC" w:rsidRPr="007D6278">
        <w:t xml:space="preserve"> </w:t>
      </w:r>
      <w:r w:rsidR="004316EC">
        <w:t xml:space="preserve">утвержденным решением </w:t>
      </w:r>
      <w:r w:rsidR="00CA4C48">
        <w:t>Думы</w:t>
      </w:r>
      <w:r w:rsidR="004316EC"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="004316EC" w:rsidRPr="007D6278">
        <w:t>от 2</w:t>
      </w:r>
      <w:r w:rsidR="00CA4C48">
        <w:t>2</w:t>
      </w:r>
      <w:r w:rsidR="004316EC">
        <w:t xml:space="preserve"> </w:t>
      </w:r>
      <w:r w:rsidR="00CA4C48">
        <w:t>сентября</w:t>
      </w:r>
      <w:r w:rsidR="004316EC">
        <w:t xml:space="preserve"> </w:t>
      </w:r>
      <w:r w:rsidR="004316EC" w:rsidRPr="007D6278">
        <w:t>202</w:t>
      </w:r>
      <w:r w:rsidR="00CA4C48">
        <w:t>2</w:t>
      </w:r>
      <w:r w:rsidR="004316EC" w:rsidRPr="007D6278">
        <w:t xml:space="preserve"> </w:t>
      </w:r>
      <w:r w:rsidR="004316EC">
        <w:t xml:space="preserve">г. </w:t>
      </w:r>
      <w:r w:rsidR="004316EC" w:rsidRPr="007D6278">
        <w:t>№ 1</w:t>
      </w:r>
      <w:r w:rsidR="00CA4C48">
        <w:t>0</w:t>
      </w:r>
    </w:p>
    <w:p w14:paraId="3854C023" w14:textId="77777777" w:rsidR="00B8721D" w:rsidRPr="00F3585D" w:rsidRDefault="00B8721D" w:rsidP="0026041B">
      <w:pPr>
        <w:spacing w:line="360" w:lineRule="exact"/>
        <w:ind w:right="-1" w:firstLine="709"/>
      </w:pPr>
      <w:r w:rsidRPr="00F3585D">
        <w:t>ПОСТАНОВЛЯЮ:</w:t>
      </w:r>
    </w:p>
    <w:p w14:paraId="265BC8D2" w14:textId="3062661B" w:rsidR="00983217" w:rsidRPr="00127A38" w:rsidRDefault="00695AB0" w:rsidP="0026041B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 w:rsidRPr="00127A38">
        <w:rPr>
          <w:shd w:val="clear" w:color="auto" w:fill="FFFFFF"/>
        </w:rPr>
        <w:t xml:space="preserve"> </w:t>
      </w:r>
      <w:r w:rsidR="00983217" w:rsidRPr="00127A38">
        <w:rPr>
          <w:shd w:val="clear" w:color="auto" w:fill="FFFFFF"/>
        </w:rPr>
        <w:t xml:space="preserve">Назначить </w:t>
      </w:r>
      <w:r w:rsidR="00FD0277" w:rsidRPr="00127A38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DD0DD6">
        <w:t>10</w:t>
      </w:r>
      <w:r w:rsidR="007735C8">
        <w:t xml:space="preserve"> </w:t>
      </w:r>
      <w:r w:rsidR="00227AD6">
        <w:t>октября</w:t>
      </w:r>
      <w:r w:rsidR="00DE10D3">
        <w:t xml:space="preserve"> 202</w:t>
      </w:r>
      <w:r w:rsidR="008D710B">
        <w:t>4</w:t>
      </w:r>
      <w:r w:rsidR="002A1F25">
        <w:t xml:space="preserve"> г. по </w:t>
      </w:r>
      <w:r w:rsidR="00DD0DD6">
        <w:t>07</w:t>
      </w:r>
      <w:r w:rsidR="00227AD6">
        <w:t xml:space="preserve"> ноября</w:t>
      </w:r>
      <w:r w:rsidR="002A1F25">
        <w:t xml:space="preserve"> 202</w:t>
      </w:r>
      <w:r>
        <w:t>4</w:t>
      </w:r>
      <w:r w:rsidR="002A1F25">
        <w:t xml:space="preserve"> г.</w:t>
      </w:r>
      <w:r w:rsidR="00905058" w:rsidRPr="00127A38">
        <w:rPr>
          <w:shd w:val="clear" w:color="auto" w:fill="FFFFFF"/>
        </w:rPr>
        <w:t xml:space="preserve"> </w:t>
      </w:r>
      <w:r w:rsidR="00983217" w:rsidRPr="00127A38">
        <w:rPr>
          <w:shd w:val="clear" w:color="auto" w:fill="FFFFFF"/>
        </w:rPr>
        <w:t xml:space="preserve">проведение общественных обсуждений </w:t>
      </w:r>
      <w:r w:rsidR="00FA04FF" w:rsidRPr="00127A38">
        <w:rPr>
          <w:color w:val="000000"/>
          <w:szCs w:val="28"/>
        </w:rPr>
        <w:t xml:space="preserve">по </w:t>
      </w:r>
      <w:r w:rsidR="008D710B" w:rsidRPr="008D710B">
        <w:t xml:space="preserve">проекту </w:t>
      </w:r>
      <w:r w:rsidR="00127A38">
        <w:t>генерального плана Пермского муниципального округа Пермского края применительно к населенным пунктам с. Рождественское</w:t>
      </w:r>
      <w:r w:rsidR="00DD0DD6">
        <w:t xml:space="preserve"> и</w:t>
      </w:r>
      <w:r w:rsidR="00127A38">
        <w:t xml:space="preserve"> д. Луговая</w:t>
      </w:r>
      <w:r w:rsidR="00DE10D3" w:rsidRPr="00127A38">
        <w:rPr>
          <w:szCs w:val="28"/>
        </w:rPr>
        <w:t xml:space="preserve"> </w:t>
      </w:r>
      <w:r w:rsidR="008D710B" w:rsidRPr="00127A38">
        <w:rPr>
          <w:szCs w:val="28"/>
        </w:rPr>
        <w:t>(</w:t>
      </w:r>
      <w:r w:rsidR="002C2A4C" w:rsidRPr="00127A38">
        <w:rPr>
          <w:szCs w:val="28"/>
        </w:rPr>
        <w:t>далее - Проект)</w:t>
      </w:r>
      <w:r w:rsidR="00073CC7" w:rsidRPr="00127A38">
        <w:rPr>
          <w:szCs w:val="28"/>
        </w:rPr>
        <w:t>,</w:t>
      </w:r>
      <w:r w:rsidR="00073CC7" w:rsidRPr="00073CC7">
        <w:t xml:space="preserve"> </w:t>
      </w:r>
      <w:r w:rsidR="00073CC7">
        <w:t xml:space="preserve">для </w:t>
      </w:r>
      <w:r w:rsidR="00073CC7" w:rsidRPr="00127A38">
        <w:rPr>
          <w:szCs w:val="28"/>
        </w:rPr>
        <w:t xml:space="preserve">граждан, постоянно проживающих на территории, в отношении которой подготовлен Проект, а также для правообладателей находящихся в границах этой территории земельных участков и (или) расположенных на них объектов капитального строительства и для правообладателей помещений, являющихся </w:t>
      </w:r>
      <w:r w:rsidR="00073CC7" w:rsidRPr="00127A38">
        <w:rPr>
          <w:szCs w:val="28"/>
        </w:rPr>
        <w:lastRenderedPageBreak/>
        <w:t>частью указанных объектов капитального строительства (далее – участники общественных обсуждений)</w:t>
      </w:r>
      <w:r w:rsidR="00905058">
        <w:t>.</w:t>
      </w:r>
    </w:p>
    <w:p w14:paraId="2A33EC6B" w14:textId="21551D70" w:rsidR="00B8721D" w:rsidRPr="00E67C55" w:rsidRDefault="00695AB0" w:rsidP="0026041B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721D" w:rsidRPr="00E67C55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</w:t>
      </w:r>
      <w:r w:rsidR="00101654">
        <w:rPr>
          <w:szCs w:val="28"/>
        </w:rPr>
        <w:t>округа</w:t>
      </w:r>
      <w:r w:rsidR="00073CC7">
        <w:rPr>
          <w:szCs w:val="28"/>
        </w:rPr>
        <w:t xml:space="preserve">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13695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25018D54" w14:textId="77777777" w:rsidR="00E67C55" w:rsidRPr="00E67C55" w:rsidRDefault="00E67C55" w:rsidP="0026041B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47979BCB" w14:textId="43307C8D" w:rsidR="00E67C55" w:rsidRDefault="0026041B" w:rsidP="0026041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  </w:t>
      </w:r>
      <w:r w:rsidR="00E67C55">
        <w:t xml:space="preserve">обеспечить </w:t>
      </w:r>
      <w:r w:rsidR="00E67C55"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="00E67C55" w:rsidRPr="00F3585D">
        <w:t xml:space="preserve"> по организации и проведению </w:t>
      </w:r>
      <w:r w:rsidR="00E67C55">
        <w:t>общественных обсуждений;</w:t>
      </w:r>
    </w:p>
    <w:p w14:paraId="1E409124" w14:textId="104159C4" w:rsidR="00310933" w:rsidRPr="00310933" w:rsidRDefault="0026041B" w:rsidP="0026041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rPr>
          <w:color w:val="000000"/>
          <w:szCs w:val="28"/>
        </w:rPr>
        <w:t xml:space="preserve">  </w:t>
      </w:r>
      <w:r w:rsidR="00310933"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695AB0">
        <w:rPr>
          <w:color w:val="000000"/>
          <w:szCs w:val="28"/>
        </w:rPr>
        <w:t>1</w:t>
      </w:r>
      <w:r w:rsidR="00DD0DD6">
        <w:rPr>
          <w:color w:val="000000"/>
          <w:szCs w:val="28"/>
        </w:rPr>
        <w:t>0</w:t>
      </w:r>
      <w:r w:rsidR="002A1F25">
        <w:rPr>
          <w:color w:val="000000"/>
          <w:szCs w:val="28"/>
        </w:rPr>
        <w:t xml:space="preserve"> </w:t>
      </w:r>
      <w:r w:rsidR="00101654">
        <w:rPr>
          <w:color w:val="000000"/>
          <w:szCs w:val="28"/>
        </w:rPr>
        <w:t>октября</w:t>
      </w:r>
      <w:r w:rsidR="00073CC7">
        <w:rPr>
          <w:color w:val="000000"/>
          <w:szCs w:val="28"/>
        </w:rPr>
        <w:t xml:space="preserve"> 202</w:t>
      </w:r>
      <w:r w:rsidR="00695AB0">
        <w:rPr>
          <w:color w:val="000000"/>
          <w:szCs w:val="28"/>
        </w:rPr>
        <w:t>4</w:t>
      </w:r>
      <w:r w:rsidR="00E744AD">
        <w:rPr>
          <w:color w:val="000000"/>
          <w:szCs w:val="28"/>
        </w:rPr>
        <w:t xml:space="preserve"> г. </w:t>
      </w:r>
      <w:r w:rsidR="00073CC7" w:rsidRPr="00A44C41">
        <w:rPr>
          <w:color w:val="000000"/>
          <w:szCs w:val="28"/>
        </w:rPr>
        <w:t xml:space="preserve">информирование </w:t>
      </w:r>
      <w:r w:rsidR="00073CC7">
        <w:rPr>
          <w:color w:val="000000"/>
          <w:szCs w:val="28"/>
        </w:rPr>
        <w:t>участников общественных обсуждений</w:t>
      </w:r>
      <w:r w:rsidR="00310933" w:rsidRPr="00A44C41">
        <w:rPr>
          <w:color w:val="000000"/>
          <w:szCs w:val="28"/>
        </w:rPr>
        <w:t xml:space="preserve"> о проведени</w:t>
      </w:r>
      <w:r w:rsidR="00310933">
        <w:rPr>
          <w:color w:val="000000"/>
          <w:szCs w:val="28"/>
        </w:rPr>
        <w:t>и</w:t>
      </w:r>
      <w:r w:rsidR="00310933" w:rsidRPr="00A44C41">
        <w:rPr>
          <w:color w:val="000000"/>
          <w:szCs w:val="28"/>
        </w:rPr>
        <w:t xml:space="preserve"> </w:t>
      </w:r>
      <w:r w:rsidR="00310933">
        <w:rPr>
          <w:color w:val="000000"/>
          <w:szCs w:val="28"/>
        </w:rPr>
        <w:t>общественных обсуждений</w:t>
      </w:r>
      <w:r w:rsidR="00310933" w:rsidRPr="00A44C41">
        <w:rPr>
          <w:color w:val="000000"/>
          <w:szCs w:val="28"/>
        </w:rPr>
        <w:t xml:space="preserve"> путем размещения оповещения о</w:t>
      </w:r>
      <w:r w:rsidR="00310933">
        <w:rPr>
          <w:color w:val="000000"/>
          <w:szCs w:val="28"/>
        </w:rPr>
        <w:t> </w:t>
      </w:r>
      <w:r w:rsidR="00310933" w:rsidRPr="00A44C41">
        <w:rPr>
          <w:color w:val="000000"/>
          <w:szCs w:val="28"/>
        </w:rPr>
        <w:t xml:space="preserve">начале </w:t>
      </w:r>
      <w:r w:rsidR="00310933">
        <w:rPr>
          <w:color w:val="000000"/>
          <w:szCs w:val="28"/>
        </w:rPr>
        <w:t>общественных обсуждений</w:t>
      </w:r>
      <w:r w:rsidR="00310933" w:rsidRPr="00A44C41">
        <w:rPr>
          <w:color w:val="000000"/>
          <w:szCs w:val="28"/>
        </w:rPr>
        <w:t xml:space="preserve"> в газете «Н</w:t>
      </w:r>
      <w:r w:rsidR="00310933">
        <w:rPr>
          <w:color w:val="000000"/>
          <w:szCs w:val="28"/>
        </w:rPr>
        <w:t>ИВА</w:t>
      </w:r>
      <w:r w:rsidR="00310933" w:rsidRPr="00A44C41">
        <w:rPr>
          <w:color w:val="000000"/>
          <w:szCs w:val="28"/>
        </w:rPr>
        <w:t>»</w:t>
      </w:r>
      <w:r w:rsidR="00310933">
        <w:rPr>
          <w:color w:val="000000"/>
          <w:szCs w:val="28"/>
        </w:rPr>
        <w:t>,</w:t>
      </w:r>
      <w:r w:rsidR="00310933" w:rsidRPr="00A44C41">
        <w:rPr>
          <w:color w:val="000000"/>
          <w:szCs w:val="28"/>
        </w:rPr>
        <w:t xml:space="preserve"> на сайт</w:t>
      </w:r>
      <w:r w:rsidR="00310933">
        <w:rPr>
          <w:color w:val="000000"/>
          <w:szCs w:val="28"/>
        </w:rPr>
        <w:t>е</w:t>
      </w:r>
      <w:r w:rsidR="00310933"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</w:t>
      </w:r>
      <w:r w:rsidR="00073CC7">
        <w:rPr>
          <w:szCs w:val="28"/>
        </w:rPr>
        <w:t xml:space="preserve"> Пермского края</w:t>
      </w:r>
      <w:r w:rsidR="003B2526" w:rsidRPr="00963216">
        <w:rPr>
          <w:szCs w:val="28"/>
        </w:rPr>
        <w:t xml:space="preserve">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bookmarkStart w:id="3" w:name="_Hlk178773490"/>
      <w:r w:rsidR="003B2526" w:rsidRPr="00695AB0">
        <w:rPr>
          <w:color w:val="000000" w:themeColor="text1"/>
          <w:szCs w:val="28"/>
        </w:rPr>
        <w:t>(</w:t>
      </w:r>
      <w:hyperlink r:id="rId10" w:history="1">
        <w:r w:rsidR="00695AB0" w:rsidRPr="00695AB0">
          <w:rPr>
            <w:rStyle w:val="af3"/>
            <w:color w:val="000000" w:themeColor="text1"/>
            <w:szCs w:val="28"/>
            <w:u w:val="none"/>
          </w:rPr>
          <w:t>www.perm</w:t>
        </w:r>
        <w:proofErr w:type="spellStart"/>
        <w:r w:rsidR="00695AB0" w:rsidRPr="00695AB0">
          <w:rPr>
            <w:rStyle w:val="af3"/>
            <w:color w:val="000000" w:themeColor="text1"/>
            <w:szCs w:val="28"/>
            <w:u w:val="none"/>
            <w:lang w:val="en-US"/>
          </w:rPr>
          <w:t>okrug</w:t>
        </w:r>
        <w:proofErr w:type="spellEnd"/>
        <w:r w:rsidR="00695AB0" w:rsidRPr="00695AB0">
          <w:rPr>
            <w:rStyle w:val="af3"/>
            <w:color w:val="000000" w:themeColor="text1"/>
            <w:szCs w:val="28"/>
            <w:u w:val="none"/>
          </w:rPr>
          <w:t>.ru</w:t>
        </w:r>
      </w:hyperlink>
      <w:r w:rsidR="003B2526" w:rsidRPr="00695AB0">
        <w:rPr>
          <w:color w:val="000000" w:themeColor="text1"/>
          <w:szCs w:val="28"/>
        </w:rPr>
        <w:t>)</w:t>
      </w:r>
      <w:bookmarkEnd w:id="3"/>
      <w:r w:rsidR="003B2526" w:rsidRPr="00695AB0">
        <w:rPr>
          <w:color w:val="000000" w:themeColor="text1"/>
          <w:szCs w:val="28"/>
        </w:rPr>
        <w:t xml:space="preserve"> </w:t>
      </w:r>
      <w:r w:rsidR="00BC4557">
        <w:rPr>
          <w:color w:val="000000"/>
          <w:szCs w:val="28"/>
        </w:rPr>
        <w:t>и на информационных стендах</w:t>
      </w:r>
      <w:r w:rsidR="00310933"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="00310933" w:rsidRPr="00A44C41">
        <w:rPr>
          <w:color w:val="000000"/>
          <w:szCs w:val="28"/>
        </w:rPr>
        <w:t xml:space="preserve">территории </w:t>
      </w:r>
      <w:r w:rsidR="00310933"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127A38">
        <w:rPr>
          <w:color w:val="000000"/>
          <w:szCs w:val="28"/>
        </w:rPr>
        <w:t>с. Рождественское</w:t>
      </w:r>
      <w:r w:rsidR="00A96058">
        <w:rPr>
          <w:color w:val="000000"/>
          <w:szCs w:val="28"/>
        </w:rPr>
        <w:t>, д. Луговая</w:t>
      </w:r>
      <w:r w:rsidR="00DD0DD6">
        <w:rPr>
          <w:color w:val="000000"/>
          <w:szCs w:val="28"/>
        </w:rPr>
        <w:t xml:space="preserve"> (бывшего Юго-Камского сельского поселения)</w:t>
      </w:r>
      <w:r w:rsidR="00310933">
        <w:rPr>
          <w:color w:val="000000"/>
          <w:szCs w:val="28"/>
        </w:rPr>
        <w:t>;</w:t>
      </w:r>
    </w:p>
    <w:p w14:paraId="2E0CD61D" w14:textId="361D741E" w:rsidR="00310933" w:rsidRPr="00310933" w:rsidRDefault="0026041B" w:rsidP="0026041B">
      <w:pPr>
        <w:pStyle w:val="af0"/>
        <w:numPr>
          <w:ilvl w:val="1"/>
          <w:numId w:val="1"/>
        </w:numPr>
        <w:tabs>
          <w:tab w:val="left" w:pos="1276"/>
          <w:tab w:val="left" w:pos="1418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 xml:space="preserve"> </w:t>
      </w:r>
      <w:r w:rsidR="00310933">
        <w:t>обеспечить</w:t>
      </w:r>
      <w:r w:rsidR="00B8721D" w:rsidRPr="000C31EA">
        <w:t xml:space="preserve"> </w:t>
      </w:r>
      <w:r w:rsidR="006A3250">
        <w:t xml:space="preserve">в период с </w:t>
      </w:r>
      <w:bookmarkStart w:id="4" w:name="_Hlk178773029"/>
      <w:r w:rsidR="00DD0DD6">
        <w:t>1</w:t>
      </w:r>
      <w:r w:rsidR="00A96058">
        <w:t>8</w:t>
      </w:r>
      <w:r w:rsidR="002A1F25">
        <w:t xml:space="preserve"> </w:t>
      </w:r>
      <w:r w:rsidR="002242E7">
        <w:t>октября</w:t>
      </w:r>
      <w:r w:rsidR="002A1F25">
        <w:t xml:space="preserve"> </w:t>
      </w:r>
      <w:r w:rsidR="002A1F25" w:rsidRPr="000C31EA">
        <w:t>202</w:t>
      </w:r>
      <w:r w:rsidR="00A96058">
        <w:t>4</w:t>
      </w:r>
      <w:r w:rsidR="002A1F25">
        <w:t xml:space="preserve"> г.</w:t>
      </w:r>
      <w:r w:rsidR="002A1F25" w:rsidRPr="000C31EA">
        <w:t xml:space="preserve"> по </w:t>
      </w:r>
      <w:r w:rsidR="00DD0DD6">
        <w:t>24 октября</w:t>
      </w:r>
      <w:r w:rsidR="002A1F25">
        <w:t xml:space="preserve"> </w:t>
      </w:r>
      <w:r w:rsidR="002A1F25" w:rsidRPr="000C31EA">
        <w:t>202</w:t>
      </w:r>
      <w:r w:rsidR="00A96058">
        <w:t>4</w:t>
      </w:r>
      <w:r w:rsidR="002A1F25">
        <w:t xml:space="preserve"> г.</w:t>
      </w:r>
      <w:bookmarkEnd w:id="4"/>
      <w:r w:rsidR="00983217" w:rsidRPr="000C31EA">
        <w:t xml:space="preserve"> </w:t>
      </w:r>
      <w:r w:rsidR="00310933"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310933"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127A38">
        <w:rPr>
          <w:color w:val="000000"/>
          <w:szCs w:val="28"/>
        </w:rPr>
        <w:t>Юго-Камского</w:t>
      </w:r>
      <w:r w:rsidR="00310933" w:rsidRPr="00310933">
        <w:rPr>
          <w:color w:val="000000"/>
          <w:szCs w:val="28"/>
        </w:rPr>
        <w:t xml:space="preserve"> </w:t>
      </w:r>
      <w:r w:rsidR="00073CC7" w:rsidRPr="00861D1E">
        <w:rPr>
          <w:szCs w:val="28"/>
        </w:rPr>
        <w:t>территориально</w:t>
      </w:r>
      <w:r w:rsidR="00073CC7">
        <w:rPr>
          <w:szCs w:val="28"/>
        </w:rPr>
        <w:t>го</w:t>
      </w:r>
      <w:r w:rsidR="00073CC7" w:rsidRPr="00861D1E">
        <w:rPr>
          <w:szCs w:val="28"/>
        </w:rPr>
        <w:t xml:space="preserve"> управлени</w:t>
      </w:r>
      <w:r w:rsidR="00073CC7">
        <w:rPr>
          <w:szCs w:val="28"/>
        </w:rPr>
        <w:t>я</w:t>
      </w:r>
      <w:r w:rsidR="00073CC7" w:rsidRPr="00310933">
        <w:rPr>
          <w:color w:val="000000"/>
          <w:szCs w:val="28"/>
        </w:rPr>
        <w:t xml:space="preserve"> </w:t>
      </w:r>
      <w:r w:rsidR="00073CC7" w:rsidRPr="00861D1E">
        <w:rPr>
          <w:szCs w:val="28"/>
        </w:rPr>
        <w:t>администрации Пермского муниципального округа Пермского края</w:t>
      </w:r>
      <w:r w:rsidR="00310933" w:rsidRPr="00310933">
        <w:rPr>
          <w:color w:val="000000"/>
          <w:szCs w:val="28"/>
        </w:rPr>
        <w:t xml:space="preserve"> по адресу: </w:t>
      </w:r>
      <w:r w:rsidR="00771C8E" w:rsidRPr="00DD4B52">
        <w:rPr>
          <w:color w:val="000000"/>
          <w:szCs w:val="28"/>
        </w:rPr>
        <w:t>Пермский край, Пермский</w:t>
      </w:r>
      <w:r w:rsidR="005E2ED1">
        <w:rPr>
          <w:color w:val="000000"/>
          <w:szCs w:val="28"/>
        </w:rPr>
        <w:t xml:space="preserve"> муниципальный округ</w:t>
      </w:r>
      <w:r w:rsidR="00771C8E">
        <w:rPr>
          <w:color w:val="000000"/>
          <w:szCs w:val="28"/>
        </w:rPr>
        <w:t xml:space="preserve">, </w:t>
      </w:r>
      <w:r w:rsidR="000740F3">
        <w:rPr>
          <w:color w:val="000000"/>
          <w:szCs w:val="28"/>
        </w:rPr>
        <w:t>п</w:t>
      </w:r>
      <w:r w:rsidR="00C55EEE" w:rsidRPr="00C55EEE">
        <w:rPr>
          <w:color w:val="000000"/>
          <w:szCs w:val="28"/>
        </w:rPr>
        <w:t xml:space="preserve">. </w:t>
      </w:r>
      <w:r w:rsidR="00127A38">
        <w:rPr>
          <w:color w:val="000000"/>
          <w:szCs w:val="28"/>
        </w:rPr>
        <w:t>Юго-Камск</w:t>
      </w:r>
      <w:r w:rsidR="000740F3">
        <w:rPr>
          <w:color w:val="000000"/>
          <w:szCs w:val="28"/>
        </w:rPr>
        <w:t>ий</w:t>
      </w:r>
      <w:r w:rsidR="00C55EEE" w:rsidRPr="00C55EEE">
        <w:rPr>
          <w:color w:val="000000"/>
          <w:szCs w:val="28"/>
        </w:rPr>
        <w:t>,</w:t>
      </w:r>
      <w:r w:rsidR="00A96058">
        <w:rPr>
          <w:color w:val="000000"/>
          <w:szCs w:val="28"/>
        </w:rPr>
        <w:t xml:space="preserve"> </w:t>
      </w:r>
      <w:r w:rsidR="00127A38">
        <w:rPr>
          <w:color w:val="000000"/>
          <w:szCs w:val="28"/>
        </w:rPr>
        <w:br/>
      </w:r>
      <w:r w:rsidR="00127A38" w:rsidRPr="00127A38">
        <w:rPr>
          <w:color w:val="000000"/>
          <w:szCs w:val="28"/>
        </w:rPr>
        <w:t>ул. Советская, д. 114</w:t>
      </w:r>
      <w:r w:rsidR="00310933">
        <w:rPr>
          <w:color w:val="000000"/>
          <w:szCs w:val="28"/>
        </w:rPr>
        <w:t xml:space="preserve">, </w:t>
      </w:r>
      <w:r w:rsidR="00310933"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="00310933" w:rsidRPr="00310933">
        <w:rPr>
          <w:color w:val="000000"/>
          <w:szCs w:val="28"/>
        </w:rPr>
        <w:t xml:space="preserve">16:00, кроме субботы и воскресенья, на 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3B2526" w:rsidRPr="00963216">
        <w:rPr>
          <w:szCs w:val="28"/>
        </w:rPr>
        <w:t xml:space="preserve"> </w:t>
      </w:r>
      <w:r w:rsidR="003B2526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310933" w:rsidRPr="00310933">
        <w:rPr>
          <w:color w:val="000000"/>
          <w:szCs w:val="28"/>
        </w:rPr>
        <w:t xml:space="preserve"> </w:t>
      </w:r>
      <w:r w:rsidR="000740F3" w:rsidRPr="000740F3">
        <w:rPr>
          <w:szCs w:val="28"/>
        </w:rPr>
        <w:t>(www.permokrug.ru)</w:t>
      </w:r>
      <w:r w:rsidR="00751264">
        <w:rPr>
          <w:color w:val="000000"/>
          <w:szCs w:val="28"/>
        </w:rPr>
        <w:t xml:space="preserve">. </w:t>
      </w:r>
      <w:r w:rsidR="00073CC7" w:rsidRPr="00B551C2">
        <w:rPr>
          <w:color w:val="000000"/>
          <w:szCs w:val="28"/>
        </w:rPr>
        <w:t>Консуль</w:t>
      </w:r>
      <w:r w:rsidR="00073CC7" w:rsidRPr="00310933">
        <w:rPr>
          <w:color w:val="000000"/>
          <w:szCs w:val="28"/>
        </w:rPr>
        <w:t xml:space="preserve">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073CC7">
        <w:rPr>
          <w:color w:val="000000"/>
          <w:szCs w:val="28"/>
        </w:rPr>
        <w:t>округа Пермского края по телефону 294 61 16</w:t>
      </w:r>
      <w:r w:rsidR="00310933" w:rsidRPr="00310933">
        <w:rPr>
          <w:color w:val="000000"/>
          <w:szCs w:val="28"/>
        </w:rPr>
        <w:t>;</w:t>
      </w:r>
    </w:p>
    <w:p w14:paraId="3D7EEDAD" w14:textId="22FC7A6B" w:rsidR="00310933" w:rsidRPr="00310933" w:rsidRDefault="0026041B" w:rsidP="0026041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10933"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</w:t>
      </w:r>
      <w:r w:rsidR="00310933"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="00310933"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 xml:space="preserve">на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260F97" w:rsidRPr="00963216">
        <w:rPr>
          <w:szCs w:val="28"/>
        </w:rPr>
        <w:t xml:space="preserve"> </w:t>
      </w:r>
      <w:r w:rsidR="00260F97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127A38" w:rsidRPr="00127A38">
        <w:rPr>
          <w:color w:val="000000"/>
          <w:szCs w:val="28"/>
        </w:rPr>
        <w:t>(www.permokrug.ru)</w:t>
      </w:r>
      <w:r w:rsidR="00310933" w:rsidRPr="00310933">
        <w:rPr>
          <w:color w:val="000000"/>
          <w:szCs w:val="28"/>
        </w:rPr>
        <w:t>.</w:t>
      </w:r>
    </w:p>
    <w:p w14:paraId="4970E934" w14:textId="1DA633A9" w:rsidR="00FD0277" w:rsidRPr="00AE0AE4" w:rsidRDefault="00737BCE" w:rsidP="0026041B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26041B">
        <w:tab/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FA707D" w:rsidRPr="00963216">
        <w:rPr>
          <w:szCs w:val="28"/>
        </w:rPr>
        <w:t xml:space="preserve"> </w:t>
      </w:r>
      <w:r w:rsidR="00FA707D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79596E" w:rsidRPr="0079596E">
        <w:rPr>
          <w:color w:val="000000"/>
          <w:szCs w:val="28"/>
        </w:rPr>
        <w:t>(www.permokrug.ru)</w:t>
      </w:r>
      <w:r w:rsidR="00ED7A15">
        <w:t xml:space="preserve"> </w:t>
      </w:r>
      <w:r w:rsidR="00AE0AE4" w:rsidRPr="00AE0AE4">
        <w:lastRenderedPageBreak/>
        <w:t>в</w:t>
      </w:r>
      <w:r w:rsidR="0013695E">
        <w:t>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0BAF4430" w14:textId="2FBECB4B" w:rsidR="00122613" w:rsidRDefault="00905058" w:rsidP="0026041B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26041B">
        <w:tab/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771C8E">
        <w:t xml:space="preserve">с </w:t>
      </w:r>
      <w:r w:rsidR="00DD0DD6" w:rsidRPr="00DD0DD6">
        <w:t>18 октября 2024 г. по 24 октября 2024</w:t>
      </w:r>
      <w:r w:rsidR="005557EA" w:rsidRPr="005557EA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DD7A62D" w14:textId="54B8B239" w:rsidR="002F5711" w:rsidRPr="000C31EA" w:rsidRDefault="0013695E" w:rsidP="0026041B">
      <w:pPr>
        <w:spacing w:line="360" w:lineRule="exact"/>
        <w:ind w:right="-1" w:firstLine="709"/>
        <w:jc w:val="both"/>
      </w:pPr>
      <w:r>
        <w:t>4.1.</w:t>
      </w:r>
      <w:r w:rsidR="0026041B">
        <w:tab/>
      </w:r>
      <w:r w:rsidR="002F5711" w:rsidRPr="000C31EA">
        <w:t xml:space="preserve">в электронном виде – </w:t>
      </w:r>
      <w:r w:rsidR="00713844">
        <w:t xml:space="preserve">на </w:t>
      </w:r>
      <w:r w:rsidR="00DD3811" w:rsidRPr="00AE0AE4">
        <w:t xml:space="preserve">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F1724F">
        <w:rPr>
          <w:szCs w:val="28"/>
        </w:rPr>
        <w:t>Пермского края</w:t>
      </w:r>
      <w:r w:rsidR="00F1724F" w:rsidRPr="006E4A92">
        <w:rPr>
          <w:rFonts w:eastAsia="Calibri"/>
          <w:szCs w:val="28"/>
        </w:rPr>
        <w:t xml:space="preserve">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536920" w:rsidRPr="00536920">
        <w:rPr>
          <w:color w:val="000000"/>
          <w:szCs w:val="28"/>
        </w:rPr>
        <w:t>(www.permokrug.ru)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350EE3CA" w14:textId="4E0478D5" w:rsidR="00B8721D" w:rsidRDefault="0013695E" w:rsidP="0026041B">
      <w:pPr>
        <w:tabs>
          <w:tab w:val="left" w:pos="1560"/>
        </w:tabs>
        <w:spacing w:line="360" w:lineRule="exact"/>
        <w:ind w:right="-1" w:firstLine="709"/>
        <w:jc w:val="both"/>
      </w:pPr>
      <w:r>
        <w:t>4.2. </w:t>
      </w:r>
      <w:r w:rsidR="0026041B">
        <w:tab/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2F5711"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F1724F">
        <w:t>округа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 xml:space="preserve">, 74а, кабинет </w:t>
      </w:r>
      <w:r w:rsidR="0079596E">
        <w:br/>
      </w:r>
      <w:r w:rsidR="00B8721D">
        <w:t>№ 1</w:t>
      </w:r>
      <w:r w:rsidR="008E1496">
        <w:t>01</w:t>
      </w:r>
      <w:r w:rsidR="00011BC9">
        <w:t>;</w:t>
      </w:r>
    </w:p>
    <w:p w14:paraId="17459540" w14:textId="354C638B" w:rsidR="00011BC9" w:rsidRDefault="0013695E" w:rsidP="0026041B">
      <w:pPr>
        <w:spacing w:line="360" w:lineRule="exact"/>
        <w:ind w:right="-1" w:firstLine="709"/>
        <w:jc w:val="both"/>
      </w:pPr>
      <w:r>
        <w:t>4.3.</w:t>
      </w:r>
      <w:r w:rsidR="0026041B">
        <w:tab/>
      </w:r>
      <w:r w:rsidR="00011BC9" w:rsidRPr="00011BC9">
        <w:t>посредством записи в книге (журнале</w:t>
      </w:r>
      <w:r w:rsidR="00C56273">
        <w:t>) учета посетителей экспозиции П</w:t>
      </w:r>
      <w:r w:rsidR="00011BC9" w:rsidRPr="00011BC9">
        <w:t>роекта,</w:t>
      </w:r>
      <w:r w:rsidR="00E744AD">
        <w:t xml:space="preserve"> </w:t>
      </w:r>
      <w:r w:rsidR="00011BC9"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</w:t>
      </w:r>
      <w:r w:rsidR="00F13AA9">
        <w:rPr>
          <w:color w:val="000000"/>
          <w:szCs w:val="28"/>
        </w:rPr>
        <w:t>Юго-Камского</w:t>
      </w:r>
      <w:r w:rsidR="00F1724F" w:rsidRPr="00310933">
        <w:rPr>
          <w:color w:val="000000"/>
          <w:szCs w:val="28"/>
        </w:rPr>
        <w:t xml:space="preserve"> </w:t>
      </w:r>
      <w:r w:rsidR="00F1724F" w:rsidRPr="00861D1E">
        <w:rPr>
          <w:szCs w:val="28"/>
        </w:rPr>
        <w:t>территориально</w:t>
      </w:r>
      <w:r w:rsidR="00F1724F">
        <w:rPr>
          <w:szCs w:val="28"/>
        </w:rPr>
        <w:t>го</w:t>
      </w:r>
      <w:r w:rsidR="00F1724F" w:rsidRPr="00861D1E">
        <w:rPr>
          <w:szCs w:val="28"/>
        </w:rPr>
        <w:t xml:space="preserve"> управлени</w:t>
      </w:r>
      <w:r w:rsidR="00F1724F">
        <w:rPr>
          <w:szCs w:val="28"/>
        </w:rPr>
        <w:t>я</w:t>
      </w:r>
      <w:r w:rsidR="00F1724F" w:rsidRPr="00310933">
        <w:rPr>
          <w:color w:val="000000"/>
          <w:szCs w:val="28"/>
        </w:rPr>
        <w:t xml:space="preserve"> </w:t>
      </w:r>
      <w:r w:rsidR="00F1724F" w:rsidRPr="00861D1E">
        <w:rPr>
          <w:szCs w:val="28"/>
        </w:rPr>
        <w:t>администрации Пермского муниципального округа Пермского края</w:t>
      </w:r>
      <w:r w:rsidR="00E744AD" w:rsidRPr="00310933">
        <w:rPr>
          <w:color w:val="000000"/>
          <w:szCs w:val="28"/>
        </w:rPr>
        <w:t xml:space="preserve"> по</w:t>
      </w:r>
      <w:r w:rsidR="00843D6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5E2ED1" w:rsidRPr="00DD4B52">
        <w:rPr>
          <w:color w:val="000000"/>
          <w:szCs w:val="28"/>
        </w:rPr>
        <w:t>Пермский край, Пермский</w:t>
      </w:r>
      <w:r w:rsidR="005E2ED1">
        <w:rPr>
          <w:color w:val="000000"/>
          <w:szCs w:val="28"/>
        </w:rPr>
        <w:t xml:space="preserve"> муниципальный округ, </w:t>
      </w:r>
      <w:r w:rsidR="000740F3">
        <w:rPr>
          <w:color w:val="000000"/>
          <w:szCs w:val="28"/>
        </w:rPr>
        <w:t>п</w:t>
      </w:r>
      <w:r w:rsidR="00F13AA9" w:rsidRPr="00F13AA9">
        <w:rPr>
          <w:color w:val="000000"/>
          <w:szCs w:val="28"/>
        </w:rPr>
        <w:t>. Юго-Камск</w:t>
      </w:r>
      <w:r w:rsidR="000740F3">
        <w:rPr>
          <w:color w:val="000000"/>
          <w:szCs w:val="28"/>
        </w:rPr>
        <w:t>ий</w:t>
      </w:r>
      <w:r w:rsidR="00F13AA9" w:rsidRPr="00F13AA9">
        <w:rPr>
          <w:color w:val="000000"/>
          <w:szCs w:val="28"/>
        </w:rPr>
        <w:t xml:space="preserve">, </w:t>
      </w:r>
      <w:r w:rsidR="000740F3">
        <w:rPr>
          <w:color w:val="000000"/>
          <w:szCs w:val="28"/>
        </w:rPr>
        <w:br/>
      </w:r>
      <w:r w:rsidR="00F13AA9" w:rsidRPr="00F13AA9">
        <w:rPr>
          <w:color w:val="000000"/>
          <w:szCs w:val="28"/>
        </w:rPr>
        <w:t>ул. Советская, д. 114</w:t>
      </w:r>
      <w:r w:rsidR="007509C7">
        <w:rPr>
          <w:color w:val="000000"/>
          <w:szCs w:val="28"/>
        </w:rPr>
        <w:t>.</w:t>
      </w:r>
    </w:p>
    <w:p w14:paraId="637B7C0F" w14:textId="62416DA6" w:rsidR="00310933" w:rsidRDefault="00D43BFE" w:rsidP="0026041B">
      <w:pPr>
        <w:spacing w:line="360" w:lineRule="exact"/>
        <w:ind w:right="-1" w:firstLine="709"/>
        <w:jc w:val="both"/>
      </w:pPr>
      <w:r w:rsidRPr="003863B9">
        <w:t>5.</w:t>
      </w:r>
      <w:r w:rsidR="0026041B">
        <w:tab/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5E2ED1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1353340D" w14:textId="5BF1CDCC" w:rsidR="00843D69" w:rsidRPr="00843D69" w:rsidRDefault="00310933" w:rsidP="0026041B">
      <w:pPr>
        <w:widowControl w:val="0"/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26041B">
        <w:tab/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253821" w:rsidRPr="00F3585D">
        <w:t>разместить на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CD15BC">
        <w:rPr>
          <w:szCs w:val="28"/>
        </w:rPr>
        <w:t xml:space="preserve">Пермского края </w:t>
      </w:r>
      <w:r w:rsidR="00F94D26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 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79596E" w:rsidRPr="0079596E">
        <w:rPr>
          <w:color w:val="000000"/>
          <w:szCs w:val="28"/>
        </w:rPr>
        <w:t>(www.permokrug.ru)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7A00A013" w14:textId="7914DC51" w:rsidR="00253821" w:rsidRDefault="00D5130C" w:rsidP="0026041B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26041B">
        <w:tab/>
      </w:r>
      <w:r w:rsidR="00253821">
        <w:t xml:space="preserve">Настоящее постановление вступает в силу со дня его официального опубликования. </w:t>
      </w:r>
    </w:p>
    <w:p w14:paraId="0509F271" w14:textId="4A878256" w:rsidR="008E02C8" w:rsidRPr="00E52D5B" w:rsidRDefault="00D5130C" w:rsidP="0026041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26041B">
        <w:tab/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32D734F7" w14:textId="7D870F80" w:rsidR="0026041B" w:rsidRDefault="00E52D5B" w:rsidP="0026041B">
      <w:pPr>
        <w:spacing w:line="240" w:lineRule="exact"/>
      </w:pPr>
      <w:r>
        <w:t xml:space="preserve">            </w:t>
      </w:r>
      <w:r w:rsidR="0026041B">
        <w:t xml:space="preserve"> </w:t>
      </w:r>
    </w:p>
    <w:p w14:paraId="416AA646" w14:textId="77777777" w:rsidR="0026041B" w:rsidRDefault="0026041B" w:rsidP="0026041B">
      <w:pPr>
        <w:spacing w:line="240" w:lineRule="exact"/>
      </w:pPr>
    </w:p>
    <w:p w14:paraId="7995504A" w14:textId="77777777" w:rsidR="0026041B" w:rsidRDefault="0026041B" w:rsidP="0026041B">
      <w:pPr>
        <w:spacing w:line="240" w:lineRule="exact"/>
      </w:pPr>
    </w:p>
    <w:p w14:paraId="67D580A7" w14:textId="77777777" w:rsidR="0026041B" w:rsidRDefault="0026041B" w:rsidP="0026041B">
      <w:pPr>
        <w:spacing w:line="240" w:lineRule="exact"/>
      </w:pPr>
    </w:p>
    <w:p w14:paraId="69A67E23" w14:textId="532585DC" w:rsidR="00D20F4B" w:rsidRPr="007E3EFF" w:rsidRDefault="00E52D5B" w:rsidP="0026041B">
      <w:pPr>
        <w:spacing w:line="240" w:lineRule="exact"/>
        <w:rPr>
          <w:szCs w:val="28"/>
        </w:rPr>
      </w:pPr>
      <w:r>
        <w:t xml:space="preserve"> </w:t>
      </w:r>
      <w:r w:rsidR="00CD15BC">
        <w:t xml:space="preserve">                                                         </w:t>
      </w:r>
      <w:r w:rsidR="008E02C8">
        <w:t xml:space="preserve">            </w:t>
      </w:r>
      <w:r w:rsidR="0026041B">
        <w:t xml:space="preserve">            </w:t>
      </w:r>
      <w:r w:rsidR="008E02C8">
        <w:t xml:space="preserve"> </w:t>
      </w:r>
      <w:r w:rsidR="005442EE">
        <w:t xml:space="preserve">               </w:t>
      </w:r>
      <w:r w:rsidR="008E02C8">
        <w:t xml:space="preserve">                 </w:t>
      </w:r>
      <w:r w:rsidR="00B81D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0CEB5" wp14:editId="1916D2E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E1B7" w14:textId="77777777" w:rsidR="00127A38" w:rsidRDefault="00127A38" w:rsidP="008E02C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0CEB5" id="Надпись 7" o:spid="_x0000_s1035" type="#_x0000_t202" style="position:absolute;margin-left:85.05pt;margin-top:760.35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29B5E1B7" w14:textId="77777777" w:rsidR="00127A38" w:rsidRDefault="00127A38" w:rsidP="008E02C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15BC">
        <w:t>В.Ю. 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ED7A15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1511" w14:textId="77777777" w:rsidR="00890435" w:rsidRDefault="00890435">
      <w:r>
        <w:separator/>
      </w:r>
    </w:p>
  </w:endnote>
  <w:endnote w:type="continuationSeparator" w:id="0">
    <w:p w14:paraId="74E1598F" w14:textId="77777777" w:rsidR="00890435" w:rsidRDefault="0089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F3A3" w14:textId="77777777" w:rsidR="00127A38" w:rsidRDefault="00127A3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BA262" w14:textId="77777777" w:rsidR="00890435" w:rsidRDefault="00890435">
      <w:r>
        <w:separator/>
      </w:r>
    </w:p>
  </w:footnote>
  <w:footnote w:type="continuationSeparator" w:id="0">
    <w:p w14:paraId="414DC933" w14:textId="77777777" w:rsidR="00890435" w:rsidRDefault="0089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6A86E" w14:textId="77777777" w:rsidR="00127A38" w:rsidRDefault="00127A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782EAC" w14:textId="77777777" w:rsidR="00127A38" w:rsidRDefault="00127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5E9A" w14:textId="77777777" w:rsidR="00127A38" w:rsidRDefault="00127A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47FE">
      <w:rPr>
        <w:rStyle w:val="ac"/>
        <w:noProof/>
      </w:rPr>
      <w:t>3</w:t>
    </w:r>
    <w:r>
      <w:rPr>
        <w:rStyle w:val="ac"/>
      </w:rPr>
      <w:fldChar w:fldCharType="end"/>
    </w:r>
  </w:p>
  <w:p w14:paraId="16452911" w14:textId="77777777" w:rsidR="00127A38" w:rsidRDefault="00127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23254"/>
    <w:rsid w:val="00032170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CC7"/>
    <w:rsid w:val="000740F3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4A4A"/>
    <w:rsid w:val="000F5132"/>
    <w:rsid w:val="00101654"/>
    <w:rsid w:val="00101D32"/>
    <w:rsid w:val="001067F7"/>
    <w:rsid w:val="00107CE3"/>
    <w:rsid w:val="001217BE"/>
    <w:rsid w:val="00122613"/>
    <w:rsid w:val="00123944"/>
    <w:rsid w:val="00127A38"/>
    <w:rsid w:val="0013211C"/>
    <w:rsid w:val="00132947"/>
    <w:rsid w:val="0013695E"/>
    <w:rsid w:val="001423CA"/>
    <w:rsid w:val="001428A7"/>
    <w:rsid w:val="0014586B"/>
    <w:rsid w:val="00146659"/>
    <w:rsid w:val="001511D0"/>
    <w:rsid w:val="00154B61"/>
    <w:rsid w:val="001605E0"/>
    <w:rsid w:val="001639A1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42E7"/>
    <w:rsid w:val="002279D8"/>
    <w:rsid w:val="00227AD6"/>
    <w:rsid w:val="00227E3C"/>
    <w:rsid w:val="00233D3E"/>
    <w:rsid w:val="00234F34"/>
    <w:rsid w:val="00235B85"/>
    <w:rsid w:val="00235ECE"/>
    <w:rsid w:val="00247489"/>
    <w:rsid w:val="002475A7"/>
    <w:rsid w:val="00251305"/>
    <w:rsid w:val="0025136A"/>
    <w:rsid w:val="00251C7F"/>
    <w:rsid w:val="00253821"/>
    <w:rsid w:val="0025484C"/>
    <w:rsid w:val="00260108"/>
    <w:rsid w:val="0026041B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7601D"/>
    <w:rsid w:val="003824EE"/>
    <w:rsid w:val="003863B9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276F"/>
    <w:rsid w:val="005069FC"/>
    <w:rsid w:val="00513A11"/>
    <w:rsid w:val="00515392"/>
    <w:rsid w:val="005177B3"/>
    <w:rsid w:val="00524A1C"/>
    <w:rsid w:val="00536920"/>
    <w:rsid w:val="00537C70"/>
    <w:rsid w:val="005442EE"/>
    <w:rsid w:val="00553E54"/>
    <w:rsid w:val="00554DF0"/>
    <w:rsid w:val="005557EA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2ED1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4C16"/>
    <w:rsid w:val="006851A9"/>
    <w:rsid w:val="00695AB0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844"/>
    <w:rsid w:val="007139D8"/>
    <w:rsid w:val="0071591E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670D7"/>
    <w:rsid w:val="00771C8E"/>
    <w:rsid w:val="007735C8"/>
    <w:rsid w:val="00773ED4"/>
    <w:rsid w:val="0077541E"/>
    <w:rsid w:val="00781E0A"/>
    <w:rsid w:val="0078319B"/>
    <w:rsid w:val="00785539"/>
    <w:rsid w:val="0079295F"/>
    <w:rsid w:val="0079596E"/>
    <w:rsid w:val="00797197"/>
    <w:rsid w:val="007A5087"/>
    <w:rsid w:val="007A74D5"/>
    <w:rsid w:val="007B2924"/>
    <w:rsid w:val="007D0462"/>
    <w:rsid w:val="007D1AF3"/>
    <w:rsid w:val="007D2773"/>
    <w:rsid w:val="007E0597"/>
    <w:rsid w:val="007E3EFF"/>
    <w:rsid w:val="007F064C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70148"/>
    <w:rsid w:val="0087752A"/>
    <w:rsid w:val="00884615"/>
    <w:rsid w:val="008860F7"/>
    <w:rsid w:val="00890435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D710B"/>
    <w:rsid w:val="008E02C8"/>
    <w:rsid w:val="008E0DB8"/>
    <w:rsid w:val="008E1496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A99"/>
    <w:rsid w:val="009E4EC8"/>
    <w:rsid w:val="009E5334"/>
    <w:rsid w:val="009E618A"/>
    <w:rsid w:val="009F42A9"/>
    <w:rsid w:val="009F6F7B"/>
    <w:rsid w:val="00A00EA8"/>
    <w:rsid w:val="00A134D4"/>
    <w:rsid w:val="00A14052"/>
    <w:rsid w:val="00A510B8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95CC0"/>
    <w:rsid w:val="00A95D6F"/>
    <w:rsid w:val="00A96058"/>
    <w:rsid w:val="00AA1470"/>
    <w:rsid w:val="00AA2FF8"/>
    <w:rsid w:val="00AA6100"/>
    <w:rsid w:val="00AB04ED"/>
    <w:rsid w:val="00AC340E"/>
    <w:rsid w:val="00AC47F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06DE9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5EEE"/>
    <w:rsid w:val="00C56273"/>
    <w:rsid w:val="00C6060E"/>
    <w:rsid w:val="00C61069"/>
    <w:rsid w:val="00C66D53"/>
    <w:rsid w:val="00C72209"/>
    <w:rsid w:val="00C73399"/>
    <w:rsid w:val="00C90226"/>
    <w:rsid w:val="00C91788"/>
    <w:rsid w:val="00CA4C48"/>
    <w:rsid w:val="00CB4F52"/>
    <w:rsid w:val="00CB78F2"/>
    <w:rsid w:val="00CB7B89"/>
    <w:rsid w:val="00CC196E"/>
    <w:rsid w:val="00CC679C"/>
    <w:rsid w:val="00CD15BC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0DD6"/>
    <w:rsid w:val="00DD3811"/>
    <w:rsid w:val="00DD5D22"/>
    <w:rsid w:val="00DE10D3"/>
    <w:rsid w:val="00DE1ADA"/>
    <w:rsid w:val="00DE545A"/>
    <w:rsid w:val="00DF1324"/>
    <w:rsid w:val="00DF387E"/>
    <w:rsid w:val="00DF3CDE"/>
    <w:rsid w:val="00DF554D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2D5B"/>
    <w:rsid w:val="00E5364C"/>
    <w:rsid w:val="00E539FB"/>
    <w:rsid w:val="00E54CFB"/>
    <w:rsid w:val="00E67C55"/>
    <w:rsid w:val="00E744AD"/>
    <w:rsid w:val="00E76551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13AA9"/>
    <w:rsid w:val="00F1598B"/>
    <w:rsid w:val="00F1724F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9484B"/>
    <w:rsid w:val="00F94D26"/>
    <w:rsid w:val="00FA04FF"/>
    <w:rsid w:val="00FA34E3"/>
    <w:rsid w:val="00FA37D2"/>
    <w:rsid w:val="00FA4C13"/>
    <w:rsid w:val="00FA707D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71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A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01D3-393C-4134-8A90-612CCB71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2022-09-29T09:57:00Z</cp:lastPrinted>
  <dcterms:created xsi:type="dcterms:W3CDTF">2024-10-07T11:58:00Z</dcterms:created>
  <dcterms:modified xsi:type="dcterms:W3CDTF">2024-10-07T11:58:00Z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